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7F" w:rsidRPr="00243E62" w:rsidRDefault="00BE5143" w:rsidP="00BE5143">
      <w:pPr>
        <w:jc w:val="center"/>
        <w:rPr>
          <w:rFonts w:cstheme="minorHAnsi"/>
          <w:b/>
        </w:rPr>
      </w:pPr>
      <w:r w:rsidRPr="00243E62">
        <w:rPr>
          <w:rFonts w:cstheme="minorHAnsi"/>
          <w:b/>
        </w:rPr>
        <w:t>ACADEMIC POLICIES</w:t>
      </w:r>
    </w:p>
    <w:p w:rsidR="00BE5143" w:rsidRPr="00243E62" w:rsidRDefault="00BE5143" w:rsidP="00BE5143">
      <w:pPr>
        <w:jc w:val="center"/>
        <w:rPr>
          <w:rFonts w:cstheme="minorHAnsi"/>
          <w:b/>
        </w:rPr>
      </w:pPr>
    </w:p>
    <w:p w:rsidR="00BE5143" w:rsidRPr="00243E62" w:rsidRDefault="00BE5143">
      <w:pPr>
        <w:rPr>
          <w:rFonts w:cstheme="minorHAnsi"/>
        </w:rPr>
      </w:pPr>
      <w:r w:rsidRPr="00243E62">
        <w:rPr>
          <w:rFonts w:cstheme="minorHAnsi"/>
        </w:rPr>
        <w:t xml:space="preserve">The Academic Policies Manual is updated and maintained by the Provost’s Office. It can be found on the website at </w:t>
      </w:r>
      <w:hyperlink r:id="rId7" w:history="1">
        <w:r w:rsidR="00243E62" w:rsidRPr="00243E62">
          <w:rPr>
            <w:rStyle w:val="Hyperlink"/>
            <w:rFonts w:cstheme="minorHAnsi"/>
          </w:rPr>
          <w:t>Academic Resources (delhi.edu)</w:t>
        </w:r>
      </w:hyperlink>
      <w:r w:rsidR="00243E62" w:rsidRPr="00243E62">
        <w:rPr>
          <w:rFonts w:cstheme="minorHAnsi"/>
        </w:rPr>
        <w:t xml:space="preserve">. </w:t>
      </w:r>
    </w:p>
    <w:p w:rsidR="00243E62" w:rsidRPr="00243E62" w:rsidRDefault="00BE5143">
      <w:pPr>
        <w:rPr>
          <w:rFonts w:cstheme="minorHAnsi"/>
        </w:rPr>
      </w:pPr>
      <w:r w:rsidRPr="00243E62">
        <w:rPr>
          <w:rFonts w:cstheme="minorHAnsi"/>
        </w:rPr>
        <w:t xml:space="preserve">Requests for new policy or the revision of a current policy should be completed using </w:t>
      </w:r>
      <w:r w:rsidR="00243E62" w:rsidRPr="00243E62">
        <w:rPr>
          <w:rFonts w:cstheme="minorHAnsi"/>
        </w:rPr>
        <w:t xml:space="preserve">either of the following forms: </w:t>
      </w:r>
    </w:p>
    <w:p w:rsidR="00243E62" w:rsidRPr="00243E62" w:rsidRDefault="00243E62">
      <w:pPr>
        <w:rPr>
          <w:rFonts w:cstheme="minorHAnsi"/>
        </w:rPr>
      </w:pPr>
      <w:r w:rsidRPr="00243E62">
        <w:rPr>
          <w:rFonts w:cstheme="minorHAnsi"/>
        </w:rPr>
        <w:t>Academic Policy: New Proposal from School or Dept.</w:t>
      </w:r>
    </w:p>
    <w:p w:rsidR="00243E62" w:rsidRPr="00243E62" w:rsidRDefault="00243E62">
      <w:pPr>
        <w:rPr>
          <w:rFonts w:cstheme="minorHAnsi"/>
        </w:rPr>
      </w:pPr>
      <w:r w:rsidRPr="00243E62">
        <w:rPr>
          <w:rFonts w:cstheme="minorHAnsi"/>
        </w:rPr>
        <w:t>Academic Policy: Changes Proposals from School or Dept.</w:t>
      </w:r>
    </w:p>
    <w:p w:rsidR="00BE5143" w:rsidRPr="00243E62" w:rsidRDefault="00243E62">
      <w:pPr>
        <w:rPr>
          <w:rFonts w:cstheme="minorHAnsi"/>
        </w:rPr>
      </w:pPr>
      <w:r w:rsidRPr="00243E62">
        <w:rPr>
          <w:rFonts w:cstheme="minorHAnsi"/>
        </w:rPr>
        <w:t>New or change</w:t>
      </w:r>
      <w:r w:rsidR="007E2352" w:rsidRPr="00243E62">
        <w:rPr>
          <w:rFonts w:cstheme="minorHAnsi"/>
        </w:rPr>
        <w:t xml:space="preserve"> </w:t>
      </w:r>
      <w:r w:rsidRPr="00243E62">
        <w:rPr>
          <w:rFonts w:cstheme="minorHAnsi"/>
        </w:rPr>
        <w:t>p</w:t>
      </w:r>
      <w:r w:rsidR="007E2352" w:rsidRPr="00243E62">
        <w:rPr>
          <w:rFonts w:cstheme="minorHAnsi"/>
        </w:rPr>
        <w:t>roposal</w:t>
      </w:r>
      <w:r w:rsidRPr="00243E62">
        <w:rPr>
          <w:rFonts w:cstheme="minorHAnsi"/>
        </w:rPr>
        <w:t xml:space="preserve">s must be </w:t>
      </w:r>
      <w:r w:rsidR="00B276E1" w:rsidRPr="00243E62">
        <w:rPr>
          <w:rFonts w:cstheme="minorHAnsi"/>
        </w:rPr>
        <w:t>submitted with the approval of the director, vice president or dean</w:t>
      </w:r>
      <w:r w:rsidR="007E2352" w:rsidRPr="00243E62">
        <w:rPr>
          <w:rFonts w:cstheme="minorHAnsi"/>
        </w:rPr>
        <w:t xml:space="preserve">: </w:t>
      </w:r>
      <w:r w:rsidR="00BE5143" w:rsidRPr="00243E62">
        <w:rPr>
          <w:rFonts w:cstheme="minorHAnsi"/>
        </w:rPr>
        <w:t xml:space="preserve"> </w:t>
      </w:r>
      <w:r w:rsidR="00203F86" w:rsidRPr="00243E62">
        <w:rPr>
          <w:rFonts w:cstheme="minorHAnsi"/>
        </w:rPr>
        <w:t xml:space="preserve">This can also be found at </w:t>
      </w:r>
      <w:hyperlink r:id="rId8" w:history="1">
        <w:r w:rsidRPr="00243E62">
          <w:rPr>
            <w:rStyle w:val="Hyperlink"/>
            <w:rFonts w:cstheme="minorHAnsi"/>
          </w:rPr>
          <w:t>Academic Resources (delhi.edu)</w:t>
        </w:r>
      </w:hyperlink>
      <w:r w:rsidRPr="00243E62">
        <w:rPr>
          <w:rFonts w:cstheme="minorHAnsi"/>
        </w:rPr>
        <w:t>.</w:t>
      </w:r>
    </w:p>
    <w:p w:rsidR="00BE5143" w:rsidRPr="00243E62" w:rsidRDefault="00BE5143">
      <w:pPr>
        <w:rPr>
          <w:rFonts w:cstheme="minorHAnsi"/>
        </w:rPr>
      </w:pPr>
      <w:r w:rsidRPr="00243E62">
        <w:rPr>
          <w:rFonts w:cstheme="minorHAnsi"/>
        </w:rPr>
        <w:t>All</w:t>
      </w:r>
      <w:r w:rsidR="00243E62" w:rsidRPr="00243E62">
        <w:rPr>
          <w:rFonts w:cstheme="minorHAnsi"/>
        </w:rPr>
        <w:t xml:space="preserve"> new or revised</w:t>
      </w:r>
      <w:r w:rsidRPr="00243E62">
        <w:rPr>
          <w:rFonts w:cstheme="minorHAnsi"/>
        </w:rPr>
        <w:t xml:space="preserve"> </w:t>
      </w:r>
      <w:r w:rsidR="00243E62" w:rsidRPr="00243E62">
        <w:rPr>
          <w:rFonts w:cstheme="minorHAnsi"/>
        </w:rPr>
        <w:t>a</w:t>
      </w:r>
      <w:r w:rsidRPr="00243E62">
        <w:rPr>
          <w:rFonts w:cstheme="minorHAnsi"/>
        </w:rPr>
        <w:t xml:space="preserve">cademic policy changes should be submitted to the Provost’s Office. From there, they are submitted to the Academic Policies Committee </w:t>
      </w:r>
      <w:r w:rsidR="007E2352" w:rsidRPr="00243E62">
        <w:rPr>
          <w:rFonts w:cstheme="minorHAnsi"/>
        </w:rPr>
        <w:t xml:space="preserve">(APC) </w:t>
      </w:r>
      <w:r w:rsidRPr="00243E62">
        <w:rPr>
          <w:rFonts w:cstheme="minorHAnsi"/>
        </w:rPr>
        <w:t xml:space="preserve">and </w:t>
      </w:r>
      <w:r w:rsidR="007E2352" w:rsidRPr="00243E62">
        <w:rPr>
          <w:rFonts w:cstheme="minorHAnsi"/>
        </w:rPr>
        <w:t xml:space="preserve">copied </w:t>
      </w:r>
      <w:r w:rsidRPr="00243E62">
        <w:rPr>
          <w:rFonts w:cstheme="minorHAnsi"/>
        </w:rPr>
        <w:t xml:space="preserve">to the College Senate for approval. </w:t>
      </w:r>
    </w:p>
    <w:p w:rsidR="00C943F3" w:rsidRPr="00243E62" w:rsidRDefault="007E2352">
      <w:pPr>
        <w:rPr>
          <w:rFonts w:cstheme="minorHAnsi"/>
        </w:rPr>
      </w:pPr>
      <w:r w:rsidRPr="00243E62">
        <w:rPr>
          <w:rFonts w:cstheme="minorHAnsi"/>
        </w:rPr>
        <w:t xml:space="preserve">If the APC makes changes to a policy, it should be </w:t>
      </w:r>
      <w:r w:rsidR="00C943F3" w:rsidRPr="00243E62">
        <w:rPr>
          <w:rFonts w:cstheme="minorHAnsi"/>
        </w:rPr>
        <w:t>shared</w:t>
      </w:r>
      <w:r w:rsidRPr="00243E62">
        <w:rPr>
          <w:rFonts w:cstheme="minorHAnsi"/>
        </w:rPr>
        <w:t xml:space="preserve"> </w:t>
      </w:r>
      <w:r w:rsidR="00C943F3" w:rsidRPr="00243E62">
        <w:rPr>
          <w:rFonts w:cstheme="minorHAnsi"/>
        </w:rPr>
        <w:t xml:space="preserve">with </w:t>
      </w:r>
      <w:r w:rsidRPr="00243E62">
        <w:rPr>
          <w:rFonts w:cstheme="minorHAnsi"/>
        </w:rPr>
        <w:t xml:space="preserve">the Provost’s Office </w:t>
      </w:r>
      <w:r w:rsidR="00243E62" w:rsidRPr="00243E62">
        <w:rPr>
          <w:rFonts w:cstheme="minorHAnsi"/>
        </w:rPr>
        <w:t>who will share with the dean(s), director or VP to ensure support of their changes.</w:t>
      </w:r>
    </w:p>
    <w:p w:rsidR="00BE5143" w:rsidRPr="00243E62" w:rsidRDefault="00BE5143">
      <w:pPr>
        <w:rPr>
          <w:rFonts w:cstheme="minorHAnsi"/>
        </w:rPr>
      </w:pPr>
      <w:r w:rsidRPr="00243E62">
        <w:rPr>
          <w:rFonts w:cstheme="minorHAnsi"/>
        </w:rPr>
        <w:t>After the senate approves, the Provost will review the new policy and or change recommendations with the President.</w:t>
      </w:r>
    </w:p>
    <w:p w:rsidR="00BE5143" w:rsidRPr="00243E62" w:rsidRDefault="00BE5143">
      <w:pPr>
        <w:rPr>
          <w:rFonts w:cstheme="minorHAnsi"/>
        </w:rPr>
      </w:pPr>
      <w:r w:rsidRPr="00243E62">
        <w:rPr>
          <w:rFonts w:cstheme="minorHAnsi"/>
        </w:rPr>
        <w:t xml:space="preserve">After the President approves, the Provost’s Office </w:t>
      </w:r>
      <w:r w:rsidR="0035292E" w:rsidRPr="00243E62">
        <w:rPr>
          <w:rFonts w:cstheme="minorHAnsi"/>
        </w:rPr>
        <w:t xml:space="preserve">will announce the changes in </w:t>
      </w:r>
      <w:r w:rsidRPr="00243E62">
        <w:rPr>
          <w:rFonts w:cstheme="minorHAnsi"/>
        </w:rPr>
        <w:t>Delhi Today. The manual will also be updated on the website.</w:t>
      </w:r>
    </w:p>
    <w:p w:rsidR="00BE5143" w:rsidRPr="00243E62" w:rsidRDefault="00BE5143">
      <w:pPr>
        <w:rPr>
          <w:rFonts w:cstheme="minorHAnsi"/>
        </w:rPr>
      </w:pPr>
    </w:p>
    <w:p w:rsidR="00C943F3" w:rsidRPr="00243E62" w:rsidRDefault="00C943F3">
      <w:pPr>
        <w:rPr>
          <w:rFonts w:cstheme="minorHAnsi"/>
          <w:sz w:val="12"/>
          <w:szCs w:val="12"/>
        </w:rPr>
      </w:pPr>
      <w:r w:rsidRPr="00243E62">
        <w:rPr>
          <w:rFonts w:cstheme="minorHAnsi"/>
          <w:sz w:val="12"/>
          <w:szCs w:val="12"/>
        </w:rPr>
        <w:t>Revised 1</w:t>
      </w:r>
      <w:r w:rsidR="00243E62" w:rsidRPr="00243E62">
        <w:rPr>
          <w:rFonts w:cstheme="minorHAnsi"/>
          <w:sz w:val="12"/>
          <w:szCs w:val="12"/>
        </w:rPr>
        <w:t xml:space="preserve">1 9 </w:t>
      </w:r>
      <w:r w:rsidRPr="00243E62">
        <w:rPr>
          <w:rFonts w:cstheme="minorHAnsi"/>
          <w:sz w:val="12"/>
          <w:szCs w:val="12"/>
        </w:rPr>
        <w:t>2022</w:t>
      </w:r>
    </w:p>
    <w:p w:rsidR="00BE5143" w:rsidRDefault="00BE5143">
      <w:pPr>
        <w:rPr>
          <w:rFonts w:ascii="Times New Roman" w:hAnsi="Times New Roman" w:cs="Times New Roman"/>
        </w:rPr>
      </w:pPr>
    </w:p>
    <w:p w:rsidR="00C943F3" w:rsidRPr="00C943F3" w:rsidRDefault="00C943F3">
      <w:pPr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BE5143" w:rsidRDefault="00BE5143">
      <w:pPr>
        <w:rPr>
          <w:rFonts w:ascii="Times New Roman" w:hAnsi="Times New Roman" w:cs="Times New Roman"/>
        </w:rPr>
      </w:pPr>
    </w:p>
    <w:p w:rsidR="00BE5143" w:rsidRDefault="00BE5143">
      <w:pPr>
        <w:rPr>
          <w:rFonts w:ascii="Times New Roman" w:hAnsi="Times New Roman" w:cs="Times New Roman"/>
        </w:rPr>
      </w:pPr>
    </w:p>
    <w:p w:rsidR="00BE5143" w:rsidRDefault="00BE5143">
      <w:pPr>
        <w:rPr>
          <w:rFonts w:ascii="Times New Roman" w:hAnsi="Times New Roman" w:cs="Times New Roman"/>
        </w:rPr>
      </w:pPr>
    </w:p>
    <w:p w:rsidR="00BE5143" w:rsidRDefault="00BE5143">
      <w:pPr>
        <w:rPr>
          <w:rFonts w:ascii="Times New Roman" w:hAnsi="Times New Roman" w:cs="Times New Roman"/>
        </w:rPr>
      </w:pPr>
    </w:p>
    <w:p w:rsidR="00BE5143" w:rsidRDefault="00BE5143">
      <w:pPr>
        <w:rPr>
          <w:rFonts w:ascii="Times New Roman" w:hAnsi="Times New Roman" w:cs="Times New Roman"/>
        </w:rPr>
      </w:pPr>
    </w:p>
    <w:p w:rsidR="00BE5143" w:rsidRDefault="00BE5143">
      <w:pPr>
        <w:rPr>
          <w:rFonts w:ascii="Times New Roman" w:hAnsi="Times New Roman" w:cs="Times New Roman"/>
        </w:rPr>
      </w:pPr>
    </w:p>
    <w:p w:rsidR="00BE5143" w:rsidRDefault="00BE5143">
      <w:pPr>
        <w:rPr>
          <w:rFonts w:ascii="Times New Roman" w:hAnsi="Times New Roman" w:cs="Times New Roman"/>
        </w:rPr>
      </w:pPr>
    </w:p>
    <w:p w:rsidR="00A826BA" w:rsidRDefault="00A826BA">
      <w:pPr>
        <w:rPr>
          <w:rFonts w:ascii="Times New Roman" w:hAnsi="Times New Roman" w:cs="Times New Roman"/>
        </w:rPr>
      </w:pPr>
    </w:p>
    <w:p w:rsidR="00A826BA" w:rsidRDefault="00A826BA">
      <w:pPr>
        <w:rPr>
          <w:rFonts w:ascii="Times New Roman" w:hAnsi="Times New Roman" w:cs="Times New Roman"/>
        </w:rPr>
      </w:pPr>
    </w:p>
    <w:p w:rsidR="00A826BA" w:rsidRDefault="00A826BA">
      <w:pPr>
        <w:rPr>
          <w:rFonts w:ascii="Times New Roman" w:hAnsi="Times New Roman" w:cs="Times New Roman"/>
        </w:rPr>
      </w:pPr>
    </w:p>
    <w:p w:rsidR="00A826BA" w:rsidRDefault="00A826BA">
      <w:pPr>
        <w:rPr>
          <w:rFonts w:ascii="Times New Roman" w:hAnsi="Times New Roman" w:cs="Times New Roman"/>
        </w:rPr>
      </w:pPr>
    </w:p>
    <w:p w:rsidR="00A826BA" w:rsidRDefault="00A826BA">
      <w:pPr>
        <w:rPr>
          <w:rFonts w:ascii="Times New Roman" w:hAnsi="Times New Roman" w:cs="Times New Roman"/>
        </w:rPr>
      </w:pPr>
    </w:p>
    <w:p w:rsidR="00BE5143" w:rsidRDefault="00BE5143">
      <w:pPr>
        <w:rPr>
          <w:rFonts w:ascii="Times New Roman" w:hAnsi="Times New Roman" w:cs="Times New Roman"/>
        </w:rPr>
      </w:pPr>
    </w:p>
    <w:p w:rsidR="00BE5143" w:rsidRDefault="00BE5143">
      <w:pPr>
        <w:rPr>
          <w:rFonts w:ascii="Times New Roman" w:hAnsi="Times New Roman" w:cs="Times New Roman"/>
        </w:rPr>
      </w:pPr>
    </w:p>
    <w:p w:rsidR="00BE5143" w:rsidRPr="00A826BA" w:rsidRDefault="007E2352">
      <w:pPr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HDAD/</w:t>
      </w:r>
      <w:r w:rsidR="00BE5143" w:rsidRPr="00A826BA">
        <w:rPr>
          <w:rFonts w:ascii="Times New Roman" w:hAnsi="Times New Roman" w:cs="Times New Roman"/>
          <w:sz w:val="10"/>
          <w:szCs w:val="10"/>
        </w:rPr>
        <w:t>D/MyDocs/Academic Policies/</w:t>
      </w:r>
      <w:r w:rsidR="00A826BA" w:rsidRPr="00A826BA">
        <w:rPr>
          <w:rFonts w:ascii="Times New Roman" w:hAnsi="Times New Roman" w:cs="Times New Roman"/>
          <w:sz w:val="10"/>
          <w:szCs w:val="10"/>
        </w:rPr>
        <w:t>Guideline for requesting new or changes to policy</w:t>
      </w:r>
    </w:p>
    <w:sectPr w:rsidR="00BE5143" w:rsidRPr="00A82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F7E" w:rsidRDefault="004E0F7E" w:rsidP="008A3232">
      <w:pPr>
        <w:spacing w:after="0" w:line="240" w:lineRule="auto"/>
      </w:pPr>
      <w:r>
        <w:separator/>
      </w:r>
    </w:p>
  </w:endnote>
  <w:endnote w:type="continuationSeparator" w:id="0">
    <w:p w:rsidR="004E0F7E" w:rsidRDefault="004E0F7E" w:rsidP="008A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32" w:rsidRDefault="008A3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32" w:rsidRDefault="008A3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32" w:rsidRDefault="008A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F7E" w:rsidRDefault="004E0F7E" w:rsidP="008A3232">
      <w:pPr>
        <w:spacing w:after="0" w:line="240" w:lineRule="auto"/>
      </w:pPr>
      <w:r>
        <w:separator/>
      </w:r>
    </w:p>
  </w:footnote>
  <w:footnote w:type="continuationSeparator" w:id="0">
    <w:p w:rsidR="004E0F7E" w:rsidRDefault="004E0F7E" w:rsidP="008A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32" w:rsidRDefault="008A3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32" w:rsidRDefault="008A3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32" w:rsidRDefault="008A3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43"/>
    <w:rsid w:val="002030F9"/>
    <w:rsid w:val="00203F86"/>
    <w:rsid w:val="002403ED"/>
    <w:rsid w:val="00243E62"/>
    <w:rsid w:val="0035292E"/>
    <w:rsid w:val="004E0F7E"/>
    <w:rsid w:val="005409D3"/>
    <w:rsid w:val="007E2352"/>
    <w:rsid w:val="008A3232"/>
    <w:rsid w:val="00A826BA"/>
    <w:rsid w:val="00B276E1"/>
    <w:rsid w:val="00B8463E"/>
    <w:rsid w:val="00BE5143"/>
    <w:rsid w:val="00C943F3"/>
    <w:rsid w:val="00CC2369"/>
    <w:rsid w:val="00DF077F"/>
    <w:rsid w:val="00F5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91E4"/>
  <w15:chartTrackingRefBased/>
  <w15:docId w15:val="{839A3E3D-9D33-4DD7-86F6-88F57E9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1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232"/>
  </w:style>
  <w:style w:type="paragraph" w:styleId="Footer">
    <w:name w:val="footer"/>
    <w:basedOn w:val="Normal"/>
    <w:link w:val="FooterChar"/>
    <w:uiPriority w:val="99"/>
    <w:unhideWhenUsed/>
    <w:rsid w:val="008A3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232"/>
  </w:style>
  <w:style w:type="character" w:styleId="FollowedHyperlink">
    <w:name w:val="FollowedHyperlink"/>
    <w:basedOn w:val="DefaultParagraphFont"/>
    <w:uiPriority w:val="99"/>
    <w:semiHidden/>
    <w:unhideWhenUsed/>
    <w:rsid w:val="00243E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hi.edu/academics/provost/resources/index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elhi.edu/academics/provost/resources/index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0C32-CC74-4602-AC31-2015F986E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Dibble, Andrea M.</dc:creator>
  <cp:keywords/>
  <dc:description/>
  <cp:lastModifiedBy>Dibble, Andrea M.</cp:lastModifiedBy>
  <cp:revision>8</cp:revision>
  <cp:lastPrinted>2016-08-15T18:35:00Z</cp:lastPrinted>
  <dcterms:created xsi:type="dcterms:W3CDTF">2016-08-15T18:24:00Z</dcterms:created>
  <dcterms:modified xsi:type="dcterms:W3CDTF">2022-11-09T14:18:00Z</dcterms:modified>
</cp:coreProperties>
</file>